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151" w:rsidRDefault="00B20151">
      <w:pPr>
        <w:pStyle w:val="a9"/>
        <w:rPr>
          <w:rFonts w:ascii="Times New Roman" w:hAnsi="Times New Roman"/>
        </w:rPr>
      </w:pPr>
    </w:p>
    <w:p w:rsidR="00053566" w:rsidRDefault="00152458">
      <w:pPr>
        <w:pStyle w:val="a9"/>
        <w:rPr>
          <w:rFonts w:ascii="Times New Roman" w:hAnsi="Times New Roman"/>
        </w:rPr>
      </w:pPr>
      <w:r w:rsidRPr="00152458">
        <w:rPr>
          <w:rFonts w:ascii="Times New Roman" w:hAnsi="Times New Roman" w:hint="eastAsia"/>
        </w:rPr>
        <w:t>训练演练道具废车购置项目</w:t>
      </w:r>
      <w:r w:rsidR="00B20151" w:rsidRPr="00B20151">
        <w:rPr>
          <w:rFonts w:ascii="Times New Roman" w:hAnsi="Times New Roman" w:hint="eastAsia"/>
        </w:rPr>
        <w:t>询价单</w:t>
      </w:r>
    </w:p>
    <w:p w:rsidR="00B20151" w:rsidRPr="00B20151" w:rsidRDefault="00B20151" w:rsidP="00B20151"/>
    <w:tbl>
      <w:tblPr>
        <w:tblW w:w="53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039"/>
        <w:gridCol w:w="814"/>
        <w:gridCol w:w="679"/>
        <w:gridCol w:w="1496"/>
        <w:gridCol w:w="1376"/>
        <w:gridCol w:w="2486"/>
      </w:tblGrid>
      <w:tr w:rsidR="00B20151" w:rsidTr="00152458">
        <w:trPr>
          <w:trHeight w:val="443"/>
          <w:tblHeader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0027FC" w:rsidRDefault="000027FC">
            <w:pPr>
              <w:pStyle w:val="ac"/>
              <w:rPr>
                <w:b/>
                <w:lang w:bidi="zh-CN"/>
              </w:rPr>
            </w:pPr>
            <w:r>
              <w:rPr>
                <w:b/>
                <w:lang w:bidi="ar"/>
              </w:rPr>
              <w:t>序号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027FC" w:rsidRDefault="000027FC">
            <w:pPr>
              <w:pStyle w:val="ac"/>
              <w:rPr>
                <w:b/>
                <w:lang w:bidi="zh-CN"/>
              </w:rPr>
            </w:pPr>
            <w:r>
              <w:rPr>
                <w:b/>
                <w:lang w:bidi="ar"/>
              </w:rPr>
              <w:t>名称</w:t>
            </w:r>
          </w:p>
        </w:tc>
        <w:tc>
          <w:tcPr>
            <w:tcW w:w="814" w:type="dxa"/>
            <w:vAlign w:val="center"/>
          </w:tcPr>
          <w:p w:rsidR="000027FC" w:rsidRDefault="000027FC">
            <w:pPr>
              <w:pStyle w:val="ac"/>
              <w:rPr>
                <w:b/>
                <w:lang w:bidi="ar"/>
              </w:rPr>
            </w:pPr>
            <w:r>
              <w:rPr>
                <w:rFonts w:hint="eastAsia"/>
                <w:b/>
                <w:lang w:bidi="ar"/>
              </w:rPr>
              <w:t>数量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0027FC" w:rsidRDefault="000027FC">
            <w:pPr>
              <w:pStyle w:val="ac"/>
              <w:rPr>
                <w:b/>
                <w:lang w:bidi="zh-CN"/>
              </w:rPr>
            </w:pPr>
            <w:r>
              <w:rPr>
                <w:b/>
                <w:lang w:bidi="ar"/>
              </w:rPr>
              <w:t>单位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0027FC" w:rsidRDefault="000027FC">
            <w:pPr>
              <w:pStyle w:val="ac"/>
              <w:rPr>
                <w:b/>
                <w:lang w:bidi="ar"/>
              </w:rPr>
            </w:pPr>
            <w:r>
              <w:rPr>
                <w:b/>
                <w:lang w:bidi="ar"/>
              </w:rPr>
              <w:t>单价（元）</w:t>
            </w:r>
          </w:p>
        </w:tc>
        <w:tc>
          <w:tcPr>
            <w:tcW w:w="1376" w:type="dxa"/>
            <w:vAlign w:val="center"/>
          </w:tcPr>
          <w:p w:rsidR="000027FC" w:rsidRDefault="000027FC">
            <w:pPr>
              <w:pStyle w:val="ac"/>
              <w:rPr>
                <w:b/>
                <w:lang w:bidi="zh-CN"/>
              </w:rPr>
            </w:pPr>
            <w:r>
              <w:rPr>
                <w:rFonts w:hint="eastAsia"/>
                <w:b/>
                <w:lang w:bidi="zh-CN"/>
              </w:rPr>
              <w:t>复价</w:t>
            </w:r>
            <w:r>
              <w:rPr>
                <w:b/>
                <w:lang w:bidi="ar"/>
              </w:rPr>
              <w:t>（元）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0027FC" w:rsidRDefault="000027FC">
            <w:pPr>
              <w:pStyle w:val="ac"/>
              <w:rPr>
                <w:b/>
                <w:lang w:bidi="zh-CN"/>
              </w:rPr>
            </w:pPr>
            <w:r>
              <w:rPr>
                <w:rFonts w:hint="eastAsia"/>
                <w:b/>
                <w:lang w:bidi="zh-CN"/>
              </w:rPr>
              <w:t>备注</w:t>
            </w:r>
          </w:p>
        </w:tc>
      </w:tr>
      <w:tr w:rsidR="00B20151" w:rsidTr="00152458">
        <w:trPr>
          <w:trHeight w:val="708"/>
          <w:jc w:val="center"/>
        </w:trPr>
        <w:tc>
          <w:tcPr>
            <w:tcW w:w="679" w:type="dxa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bCs/>
                <w:lang w:bidi="zh-CN"/>
              </w:rPr>
            </w:pPr>
            <w:r>
              <w:rPr>
                <w:rFonts w:eastAsia="仿宋"/>
                <w:bCs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FC" w:rsidRDefault="00152458" w:rsidP="000027FC">
            <w:pPr>
              <w:widowControl/>
              <w:snapToGrid/>
              <w:spacing w:line="240" w:lineRule="auto"/>
              <w:textAlignment w:val="auto"/>
              <w:rPr>
                <w:rFonts w:ascii="宋体" w:hAnsi="宋体"/>
                <w:bCs/>
              </w:rPr>
            </w:pPr>
            <w:r w:rsidRPr="00152458">
              <w:rPr>
                <w:rFonts w:ascii="宋体" w:hAnsi="宋体" w:hint="eastAsia"/>
                <w:bCs/>
              </w:rPr>
              <w:t>训练演练道具废车</w:t>
            </w:r>
          </w:p>
        </w:tc>
        <w:tc>
          <w:tcPr>
            <w:tcW w:w="814" w:type="dxa"/>
            <w:vAlign w:val="center"/>
          </w:tcPr>
          <w:p w:rsidR="000027FC" w:rsidRDefault="00152458">
            <w:pPr>
              <w:widowControl/>
              <w:snapToGrid/>
              <w:spacing w:line="240" w:lineRule="auto"/>
              <w:jc w:val="center"/>
              <w:textAlignment w:val="auto"/>
              <w:rPr>
                <w:bCs/>
                <w:lang w:bidi="zh-CN"/>
              </w:rPr>
            </w:pPr>
            <w:r>
              <w:rPr>
                <w:rFonts w:hint="eastAsia"/>
                <w:bCs/>
                <w:lang w:bidi="zh-CN"/>
              </w:rPr>
              <w:t>1</w:t>
            </w:r>
          </w:p>
        </w:tc>
        <w:tc>
          <w:tcPr>
            <w:tcW w:w="679" w:type="dxa"/>
            <w:vAlign w:val="center"/>
          </w:tcPr>
          <w:p w:rsidR="000027FC" w:rsidRDefault="00152458">
            <w:pPr>
              <w:widowControl/>
              <w:snapToGrid/>
              <w:spacing w:line="240" w:lineRule="auto"/>
              <w:jc w:val="center"/>
              <w:textAlignment w:val="auto"/>
              <w:rPr>
                <w:bCs/>
                <w:lang w:bidi="zh-CN"/>
              </w:rPr>
            </w:pPr>
            <w:r>
              <w:rPr>
                <w:rFonts w:hint="eastAsia"/>
                <w:bCs/>
                <w:lang w:bidi="zh-CN"/>
              </w:rPr>
              <w:t>辆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bCs/>
                <w:lang w:bidi="zh-CN"/>
              </w:rPr>
            </w:pPr>
          </w:p>
        </w:tc>
        <w:tc>
          <w:tcPr>
            <w:tcW w:w="1376" w:type="dxa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rFonts w:ascii="宋体" w:hAnsi="宋体"/>
                <w:bCs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0027FC" w:rsidRDefault="00152458" w:rsidP="00152458">
            <w:pPr>
              <w:pStyle w:val="ac"/>
              <w:spacing w:line="240" w:lineRule="exact"/>
              <w:jc w:val="lef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重量不低于3吨，长度不低于4</w:t>
            </w:r>
            <w:r>
              <w:rPr>
                <w:rFonts w:ascii="宋体" w:hAnsi="宋体"/>
                <w:bCs/>
              </w:rPr>
              <w:t>.2</w:t>
            </w:r>
            <w:r>
              <w:rPr>
                <w:rFonts w:ascii="宋体" w:hAnsi="宋体" w:hint="eastAsia"/>
                <w:bCs/>
              </w:rPr>
              <w:t>米小型卡车，外观完好，后厢可正常载货，报价人需对车辆来源及手续负责。</w:t>
            </w:r>
          </w:p>
        </w:tc>
      </w:tr>
      <w:tr w:rsidR="00B20151" w:rsidTr="00152458">
        <w:trPr>
          <w:trHeight w:val="708"/>
          <w:jc w:val="center"/>
        </w:trPr>
        <w:tc>
          <w:tcPr>
            <w:tcW w:w="679" w:type="dxa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bCs/>
                <w:lang w:bidi="zh-CN"/>
              </w:rPr>
            </w:pPr>
            <w:r>
              <w:rPr>
                <w:rFonts w:eastAsia="仿宋" w:hint="eastAsia"/>
                <w:bCs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FC" w:rsidRDefault="000027FC">
            <w:pPr>
              <w:widowControl/>
              <w:snapToGrid/>
              <w:spacing w:line="240" w:lineRule="auto"/>
              <w:jc w:val="center"/>
              <w:textAlignment w:val="auto"/>
              <w:rPr>
                <w:rFonts w:ascii="宋体" w:hAnsi="宋体"/>
                <w:bCs/>
                <w:lang w:bidi="zh-CN"/>
              </w:rPr>
            </w:pPr>
          </w:p>
        </w:tc>
        <w:tc>
          <w:tcPr>
            <w:tcW w:w="814" w:type="dxa"/>
            <w:vAlign w:val="center"/>
          </w:tcPr>
          <w:p w:rsidR="000027FC" w:rsidRDefault="000027FC">
            <w:pPr>
              <w:widowControl/>
              <w:snapToGrid/>
              <w:spacing w:line="240" w:lineRule="auto"/>
              <w:jc w:val="center"/>
              <w:textAlignment w:val="auto"/>
              <w:rPr>
                <w:bCs/>
                <w:lang w:bidi="zh-CN"/>
              </w:rPr>
            </w:pPr>
          </w:p>
        </w:tc>
        <w:tc>
          <w:tcPr>
            <w:tcW w:w="679" w:type="dxa"/>
            <w:vAlign w:val="center"/>
          </w:tcPr>
          <w:p w:rsidR="000027FC" w:rsidRDefault="000027FC">
            <w:pPr>
              <w:widowControl/>
              <w:snapToGrid/>
              <w:spacing w:line="240" w:lineRule="auto"/>
              <w:jc w:val="center"/>
              <w:textAlignment w:val="auto"/>
              <w:rPr>
                <w:bCs/>
                <w:lang w:bidi="zh-C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bCs/>
                <w:lang w:bidi="zh-CN"/>
              </w:rPr>
            </w:pPr>
          </w:p>
        </w:tc>
        <w:tc>
          <w:tcPr>
            <w:tcW w:w="1376" w:type="dxa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rFonts w:ascii="宋体" w:hAnsi="宋体"/>
                <w:bCs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rFonts w:ascii="宋体" w:hAnsi="宋体"/>
                <w:bCs/>
              </w:rPr>
            </w:pPr>
          </w:p>
        </w:tc>
      </w:tr>
      <w:tr w:rsidR="00B20151" w:rsidTr="00152458">
        <w:trPr>
          <w:trHeight w:val="708"/>
          <w:jc w:val="center"/>
        </w:trPr>
        <w:tc>
          <w:tcPr>
            <w:tcW w:w="679" w:type="dxa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bCs/>
                <w:lang w:bidi="zh-CN"/>
              </w:rPr>
            </w:pPr>
            <w:r>
              <w:rPr>
                <w:rFonts w:eastAsia="仿宋" w:hint="eastAsia"/>
                <w:bCs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FC" w:rsidRDefault="000027FC">
            <w:pPr>
              <w:widowControl/>
              <w:snapToGrid/>
              <w:spacing w:line="240" w:lineRule="auto"/>
              <w:jc w:val="center"/>
              <w:textAlignment w:val="auto"/>
              <w:rPr>
                <w:rFonts w:ascii="宋体" w:hAnsi="宋体"/>
                <w:bCs/>
                <w:lang w:bidi="zh-CN"/>
              </w:rPr>
            </w:pPr>
          </w:p>
        </w:tc>
        <w:tc>
          <w:tcPr>
            <w:tcW w:w="814" w:type="dxa"/>
            <w:vAlign w:val="center"/>
          </w:tcPr>
          <w:p w:rsidR="000027FC" w:rsidRDefault="000027FC">
            <w:pPr>
              <w:widowControl/>
              <w:snapToGrid/>
              <w:spacing w:line="240" w:lineRule="auto"/>
              <w:jc w:val="center"/>
              <w:textAlignment w:val="auto"/>
              <w:rPr>
                <w:bCs/>
                <w:lang w:bidi="zh-CN"/>
              </w:rPr>
            </w:pPr>
          </w:p>
        </w:tc>
        <w:tc>
          <w:tcPr>
            <w:tcW w:w="679" w:type="dxa"/>
            <w:vAlign w:val="center"/>
          </w:tcPr>
          <w:p w:rsidR="000027FC" w:rsidRDefault="000027FC">
            <w:pPr>
              <w:widowControl/>
              <w:snapToGrid/>
              <w:spacing w:line="240" w:lineRule="auto"/>
              <w:jc w:val="center"/>
              <w:textAlignment w:val="auto"/>
              <w:rPr>
                <w:bCs/>
                <w:lang w:bidi="zh-C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bCs/>
                <w:lang w:bidi="zh-CN"/>
              </w:rPr>
            </w:pPr>
          </w:p>
        </w:tc>
        <w:tc>
          <w:tcPr>
            <w:tcW w:w="1376" w:type="dxa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rFonts w:ascii="宋体" w:hAnsi="宋体"/>
                <w:bCs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rFonts w:ascii="宋体" w:hAnsi="宋体"/>
                <w:bCs/>
              </w:rPr>
            </w:pPr>
          </w:p>
        </w:tc>
      </w:tr>
      <w:tr w:rsidR="00B20151" w:rsidTr="00152458">
        <w:trPr>
          <w:trHeight w:val="735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bCs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bCs/>
              </w:rPr>
            </w:pPr>
            <w:r>
              <w:rPr>
                <w:rFonts w:hint="eastAsia"/>
                <w:b/>
                <w:lang w:bidi="ar"/>
              </w:rPr>
              <w:t>合计</w:t>
            </w:r>
          </w:p>
        </w:tc>
        <w:tc>
          <w:tcPr>
            <w:tcW w:w="814" w:type="dxa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bCs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bCs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bCs/>
                <w:lang w:bidi="zh-CN"/>
              </w:rPr>
            </w:pPr>
          </w:p>
        </w:tc>
        <w:tc>
          <w:tcPr>
            <w:tcW w:w="1376" w:type="dxa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bCs/>
                <w:sz w:val="18"/>
                <w:szCs w:val="18"/>
                <w:lang w:bidi="zh-CN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bCs/>
                <w:sz w:val="18"/>
                <w:szCs w:val="18"/>
                <w:lang w:bidi="zh-CN"/>
              </w:rPr>
            </w:pPr>
          </w:p>
        </w:tc>
      </w:tr>
    </w:tbl>
    <w:p w:rsidR="00053566" w:rsidRDefault="00000000">
      <w:pPr>
        <w:pStyle w:val="ab"/>
        <w:rPr>
          <w:bCs/>
        </w:rPr>
      </w:pPr>
      <w:r>
        <w:rPr>
          <w:bCs/>
        </w:rPr>
        <w:t>注：</w:t>
      </w:r>
      <w:r>
        <w:rPr>
          <w:bCs/>
        </w:rPr>
        <w:tab/>
      </w:r>
      <w:r>
        <w:rPr>
          <w:bCs/>
        </w:rPr>
        <w:t>（</w:t>
      </w:r>
      <w:r>
        <w:rPr>
          <w:bCs/>
        </w:rPr>
        <w:t>1</w:t>
      </w:r>
      <w:r>
        <w:rPr>
          <w:bCs/>
        </w:rPr>
        <w:t>）无供应商公章或销售专用章无效。</w:t>
      </w:r>
    </w:p>
    <w:p w:rsidR="00053566" w:rsidRDefault="00000000">
      <w:pPr>
        <w:pStyle w:val="ab"/>
        <w:rPr>
          <w:bCs/>
        </w:rPr>
      </w:pPr>
      <w:r>
        <w:rPr>
          <w:bCs/>
        </w:rPr>
        <w:tab/>
      </w:r>
      <w:r>
        <w:rPr>
          <w:bCs/>
        </w:rPr>
        <w:t>（</w:t>
      </w:r>
      <w:r>
        <w:rPr>
          <w:bCs/>
        </w:rPr>
        <w:t>2</w:t>
      </w:r>
      <w:r>
        <w:rPr>
          <w:bCs/>
        </w:rPr>
        <w:t>）本单仅用作询价采购报价，涂改无效，双方权益须签订合同。</w:t>
      </w:r>
    </w:p>
    <w:p w:rsidR="00053566" w:rsidRDefault="00000000">
      <w:pPr>
        <w:pStyle w:val="ab"/>
        <w:rPr>
          <w:bCs/>
        </w:rPr>
      </w:pPr>
      <w:r>
        <w:rPr>
          <w:bCs/>
        </w:rPr>
        <w:tab/>
      </w:r>
      <w:r>
        <w:rPr>
          <w:bCs/>
        </w:rPr>
        <w:t>（</w:t>
      </w:r>
      <w:r>
        <w:rPr>
          <w:bCs/>
        </w:rPr>
        <w:t>3</w:t>
      </w:r>
      <w:r>
        <w:rPr>
          <w:bCs/>
        </w:rPr>
        <w:t>）以上报价含</w:t>
      </w:r>
      <w:r>
        <w:rPr>
          <w:rFonts w:hint="eastAsia"/>
          <w:bCs/>
        </w:rPr>
        <w:t>人工、材料、</w:t>
      </w:r>
      <w:r>
        <w:rPr>
          <w:bCs/>
        </w:rPr>
        <w:t>税</w:t>
      </w:r>
      <w:r>
        <w:rPr>
          <w:rFonts w:hint="eastAsia"/>
          <w:bCs/>
        </w:rPr>
        <w:t>价、运费</w:t>
      </w:r>
      <w:r>
        <w:rPr>
          <w:bCs/>
        </w:rPr>
        <w:t>。</w:t>
      </w:r>
    </w:p>
    <w:p w:rsidR="00053566" w:rsidRDefault="00000000">
      <w:pPr>
        <w:tabs>
          <w:tab w:val="right" w:pos="8959"/>
        </w:tabs>
        <w:rPr>
          <w:bCs/>
          <w:u w:val="single"/>
        </w:rPr>
      </w:pPr>
      <w:r>
        <w:rPr>
          <w:bCs/>
        </w:rPr>
        <w:t>报价单位名称：</w:t>
      </w:r>
      <w:r>
        <w:rPr>
          <w:bCs/>
          <w:u w:val="single"/>
        </w:rPr>
        <w:tab/>
      </w:r>
      <w:r>
        <w:rPr>
          <w:bCs/>
        </w:rPr>
        <w:t>（盖章）</w:t>
      </w:r>
    </w:p>
    <w:p w:rsidR="00053566" w:rsidRDefault="00000000">
      <w:pPr>
        <w:tabs>
          <w:tab w:val="left" w:pos="5103"/>
          <w:tab w:val="right" w:pos="8959"/>
        </w:tabs>
        <w:rPr>
          <w:bCs/>
          <w:u w:val="single"/>
        </w:rPr>
      </w:pPr>
      <w:r>
        <w:rPr>
          <w:bCs/>
        </w:rPr>
        <w:t>地址：</w:t>
      </w:r>
      <w:r>
        <w:rPr>
          <w:bCs/>
          <w:u w:val="single"/>
        </w:rPr>
        <w:tab/>
      </w:r>
      <w:r>
        <w:rPr>
          <w:bCs/>
        </w:rPr>
        <w:t>邮编：</w:t>
      </w:r>
      <w:r>
        <w:rPr>
          <w:bCs/>
          <w:u w:val="single"/>
        </w:rPr>
        <w:tab/>
      </w:r>
    </w:p>
    <w:p w:rsidR="00053566" w:rsidRDefault="00000000">
      <w:pPr>
        <w:tabs>
          <w:tab w:val="left" w:pos="5103"/>
          <w:tab w:val="right" w:pos="8959"/>
        </w:tabs>
        <w:rPr>
          <w:bCs/>
          <w:u w:val="single"/>
        </w:rPr>
      </w:pPr>
      <w:r>
        <w:rPr>
          <w:bCs/>
        </w:rPr>
        <w:t>联系人：</w:t>
      </w:r>
      <w:r>
        <w:rPr>
          <w:bCs/>
          <w:u w:val="single"/>
        </w:rPr>
        <w:tab/>
      </w:r>
      <w:r>
        <w:rPr>
          <w:bCs/>
        </w:rPr>
        <w:t>联系电话：</w:t>
      </w:r>
      <w:r>
        <w:rPr>
          <w:bCs/>
          <w:u w:val="single"/>
        </w:rPr>
        <w:tab/>
      </w:r>
    </w:p>
    <w:p w:rsidR="00053566" w:rsidRDefault="00000000">
      <w:pPr>
        <w:tabs>
          <w:tab w:val="right" w:pos="8959"/>
        </w:tabs>
        <w:rPr>
          <w:bCs/>
          <w:u w:val="single"/>
        </w:rPr>
      </w:pPr>
      <w:r>
        <w:rPr>
          <w:bCs/>
        </w:rPr>
        <w:t>手机号：</w:t>
      </w:r>
      <w:r>
        <w:rPr>
          <w:bCs/>
          <w:u w:val="single"/>
        </w:rPr>
        <w:tab/>
      </w:r>
    </w:p>
    <w:p w:rsidR="00053566" w:rsidRDefault="00000000">
      <w:r>
        <w:rPr>
          <w:bCs/>
        </w:rPr>
        <w:t>报价日期：</w:t>
      </w:r>
      <w:r>
        <w:rPr>
          <w:bCs/>
          <w:u w:val="single"/>
        </w:rPr>
        <w:tab/>
        <w:t xml:space="preserve">                              </w:t>
      </w:r>
    </w:p>
    <w:sectPr w:rsidR="00053566">
      <w:pgSz w:w="11906" w:h="16838"/>
      <w:pgMar w:top="1588" w:right="1474" w:bottom="1474" w:left="147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2492" w:rsidRDefault="003F2492">
      <w:pPr>
        <w:spacing w:line="240" w:lineRule="auto"/>
      </w:pPr>
      <w:r>
        <w:separator/>
      </w:r>
    </w:p>
  </w:endnote>
  <w:endnote w:type="continuationSeparator" w:id="0">
    <w:p w:rsidR="003F2492" w:rsidRDefault="003F2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2492" w:rsidRDefault="003F2492">
      <w:pPr>
        <w:spacing w:line="240" w:lineRule="auto"/>
      </w:pPr>
      <w:r>
        <w:separator/>
      </w:r>
    </w:p>
  </w:footnote>
  <w:footnote w:type="continuationSeparator" w:id="0">
    <w:p w:rsidR="003F2492" w:rsidRDefault="003F24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43AD7"/>
    <w:multiLevelType w:val="multilevel"/>
    <w:tmpl w:val="7C343AD7"/>
    <w:lvl w:ilvl="0">
      <w:start w:val="1"/>
      <w:numFmt w:val="decimal"/>
      <w:pStyle w:val="a"/>
      <w:suff w:val="nothing"/>
      <w:lvlText w:val="附件%1："/>
      <w:lvlJc w:val="left"/>
      <w:pPr>
        <w:ind w:left="0" w:firstLine="0"/>
      </w:pPr>
      <w:rPr>
        <w:rFonts w:ascii="Times New Roman" w:eastAsia="方正黑体_GBK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80457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g2ODY4NjZkZjVlNmQ1ODM1YTg3YTVmYjIzY2MzMmMifQ=="/>
  </w:docVars>
  <w:rsids>
    <w:rsidRoot w:val="0029201A"/>
    <w:rsid w:val="000027FC"/>
    <w:rsid w:val="00006669"/>
    <w:rsid w:val="000122BE"/>
    <w:rsid w:val="00053566"/>
    <w:rsid w:val="00063243"/>
    <w:rsid w:val="000D265B"/>
    <w:rsid w:val="00113675"/>
    <w:rsid w:val="00123CDB"/>
    <w:rsid w:val="00126B4C"/>
    <w:rsid w:val="00152458"/>
    <w:rsid w:val="00156EC8"/>
    <w:rsid w:val="00160BB8"/>
    <w:rsid w:val="00177563"/>
    <w:rsid w:val="00182A11"/>
    <w:rsid w:val="001B4BFF"/>
    <w:rsid w:val="002231D2"/>
    <w:rsid w:val="00271AF0"/>
    <w:rsid w:val="00276814"/>
    <w:rsid w:val="0029201A"/>
    <w:rsid w:val="002D5ED9"/>
    <w:rsid w:val="00323904"/>
    <w:rsid w:val="00351F8D"/>
    <w:rsid w:val="003A6CF4"/>
    <w:rsid w:val="003F2492"/>
    <w:rsid w:val="0041132B"/>
    <w:rsid w:val="00466C52"/>
    <w:rsid w:val="00497CC6"/>
    <w:rsid w:val="004A551D"/>
    <w:rsid w:val="00633AEF"/>
    <w:rsid w:val="00634F35"/>
    <w:rsid w:val="006761E3"/>
    <w:rsid w:val="00676A6B"/>
    <w:rsid w:val="006B078F"/>
    <w:rsid w:val="006C3AC6"/>
    <w:rsid w:val="007520D4"/>
    <w:rsid w:val="007612E3"/>
    <w:rsid w:val="007D667B"/>
    <w:rsid w:val="007E2278"/>
    <w:rsid w:val="008366E9"/>
    <w:rsid w:val="0085638A"/>
    <w:rsid w:val="00875337"/>
    <w:rsid w:val="008A14EB"/>
    <w:rsid w:val="008A4CEC"/>
    <w:rsid w:val="008D49A7"/>
    <w:rsid w:val="008E3771"/>
    <w:rsid w:val="008F246D"/>
    <w:rsid w:val="00934697"/>
    <w:rsid w:val="009428EF"/>
    <w:rsid w:val="00962D68"/>
    <w:rsid w:val="00983E24"/>
    <w:rsid w:val="00987A07"/>
    <w:rsid w:val="009A403A"/>
    <w:rsid w:val="009E2D5C"/>
    <w:rsid w:val="00A62EE8"/>
    <w:rsid w:val="00A8375B"/>
    <w:rsid w:val="00B12D2D"/>
    <w:rsid w:val="00B20151"/>
    <w:rsid w:val="00C406D4"/>
    <w:rsid w:val="00C56619"/>
    <w:rsid w:val="00CF4C2E"/>
    <w:rsid w:val="00CF54D7"/>
    <w:rsid w:val="00DE7F14"/>
    <w:rsid w:val="00DF07A6"/>
    <w:rsid w:val="00E574BD"/>
    <w:rsid w:val="00E925A3"/>
    <w:rsid w:val="00F01120"/>
    <w:rsid w:val="00F1051E"/>
    <w:rsid w:val="00F16966"/>
    <w:rsid w:val="00F56B5D"/>
    <w:rsid w:val="00FD7742"/>
    <w:rsid w:val="151779DB"/>
    <w:rsid w:val="15331F8D"/>
    <w:rsid w:val="2D997F18"/>
    <w:rsid w:val="34410106"/>
    <w:rsid w:val="38456B65"/>
    <w:rsid w:val="57EA687E"/>
    <w:rsid w:val="72F5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8A6E8"/>
  <w15:docId w15:val="{4B4D0DB5-3E62-46C4-A69E-2EE9EF9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overflowPunct w:val="0"/>
      <w:snapToGrid w:val="0"/>
      <w:spacing w:line="520" w:lineRule="exact"/>
      <w:jc w:val="both"/>
      <w:textAlignment w:val="center"/>
    </w:pPr>
    <w:rPr>
      <w:rFonts w:ascii="Times New Roman" w:eastAsia="宋体" w:hAnsi="Times New Roman"/>
      <w:kern w:val="2"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0"/>
    <w:uiPriority w:val="99"/>
    <w:semiHidden/>
    <w:unhideWhenUsed/>
    <w:qFormat/>
    <w:pPr>
      <w:ind w:firstLineChars="200" w:firstLine="420"/>
    </w:pPr>
  </w:style>
  <w:style w:type="paragraph" w:styleId="a5">
    <w:name w:val="footer"/>
    <w:basedOn w:val="a0"/>
    <w:link w:val="a6"/>
    <w:uiPriority w:val="99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7">
    <w:name w:val="header"/>
    <w:basedOn w:val="a0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Title"/>
    <w:basedOn w:val="a0"/>
    <w:next w:val="a0"/>
    <w:link w:val="aa"/>
    <w:uiPriority w:val="10"/>
    <w:qFormat/>
    <w:pPr>
      <w:spacing w:before="240" w:after="60"/>
      <w:jc w:val="center"/>
      <w:outlineLvl w:val="0"/>
    </w:pPr>
    <w:rPr>
      <w:rFonts w:asciiTheme="majorHAnsi" w:eastAsia="方正小标宋_GBK" w:hAnsiTheme="majorHAnsi" w:cstheme="majorBidi"/>
      <w:bCs/>
      <w:sz w:val="36"/>
      <w:szCs w:val="32"/>
    </w:rPr>
  </w:style>
  <w:style w:type="character" w:customStyle="1" w:styleId="a8">
    <w:name w:val="页眉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Pr>
      <w:sz w:val="18"/>
      <w:szCs w:val="18"/>
    </w:rPr>
  </w:style>
  <w:style w:type="character" w:customStyle="1" w:styleId="aa">
    <w:name w:val="标题 字符"/>
    <w:basedOn w:val="a1"/>
    <w:link w:val="a9"/>
    <w:uiPriority w:val="10"/>
    <w:qFormat/>
    <w:rPr>
      <w:rFonts w:asciiTheme="majorHAnsi" w:eastAsia="方正小标宋_GBK" w:hAnsiTheme="majorHAnsi" w:cstheme="majorBidi"/>
      <w:bCs/>
      <w:sz w:val="36"/>
      <w:szCs w:val="32"/>
    </w:rPr>
  </w:style>
  <w:style w:type="paragraph" w:customStyle="1" w:styleId="ab">
    <w:name w:val="注"/>
    <w:basedOn w:val="a0"/>
    <w:qFormat/>
    <w:pPr>
      <w:tabs>
        <w:tab w:val="left" w:pos="600"/>
      </w:tabs>
    </w:pPr>
  </w:style>
  <w:style w:type="paragraph" w:customStyle="1" w:styleId="ac">
    <w:name w:val="表格文本"/>
    <w:basedOn w:val="a0"/>
    <w:qFormat/>
    <w:pPr>
      <w:spacing w:line="240" w:lineRule="auto"/>
      <w:jc w:val="center"/>
    </w:pPr>
  </w:style>
  <w:style w:type="paragraph" w:customStyle="1" w:styleId="a">
    <w:name w:val="附件"/>
    <w:basedOn w:val="a4"/>
    <w:qFormat/>
    <w:pPr>
      <w:numPr>
        <w:numId w:val="1"/>
      </w:numPr>
      <w:tabs>
        <w:tab w:val="left" w:pos="360"/>
      </w:tabs>
      <w:ind w:firstLineChars="0" w:firstLine="420"/>
    </w:pPr>
    <w:rPr>
      <w:rFonts w:eastAsia="方正黑体_G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yh</dc:creator>
  <cp:lastModifiedBy>永</cp:lastModifiedBy>
  <cp:revision>7</cp:revision>
  <cp:lastPrinted>2022-09-06T08:07:00Z</cp:lastPrinted>
  <dcterms:created xsi:type="dcterms:W3CDTF">2023-05-23T10:34:00Z</dcterms:created>
  <dcterms:modified xsi:type="dcterms:W3CDTF">2023-05-23T11:12:00Z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5629DAB7208C4277BF71AB1AB5C74480_13</vt:lpwstr>
  </property>
</Properties>
</file>