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4E48" w14:textId="17E7FC2A" w:rsidR="002171D5" w:rsidRDefault="00000000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江苏省防汛抢险</w:t>
      </w:r>
      <w:r w:rsidR="0087131E">
        <w:rPr>
          <w:rFonts w:ascii="方正小标宋_GBK" w:eastAsia="方正小标宋_GBK" w:hAnsi="黑体" w:hint="eastAsia"/>
          <w:sz w:val="44"/>
          <w:szCs w:val="44"/>
        </w:rPr>
        <w:t>训练场</w:t>
      </w:r>
      <w:r>
        <w:rPr>
          <w:rFonts w:ascii="方正小标宋_GBK" w:eastAsia="方正小标宋_GBK" w:hAnsi="黑体" w:hint="eastAsia"/>
          <w:sz w:val="44"/>
          <w:szCs w:val="44"/>
        </w:rPr>
        <w:t>食材</w:t>
      </w:r>
      <w:r w:rsidR="001C0D1F">
        <w:rPr>
          <w:rFonts w:ascii="方正小标宋_GBK" w:eastAsia="方正小标宋_GBK" w:hAnsi="黑体" w:hint="eastAsia"/>
          <w:sz w:val="44"/>
          <w:szCs w:val="44"/>
        </w:rPr>
        <w:t>采购</w:t>
      </w:r>
    </w:p>
    <w:p w14:paraId="6EA3F1E7" w14:textId="003786B7" w:rsidR="002171D5" w:rsidRDefault="00000000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报价单</w:t>
      </w:r>
    </w:p>
    <w:p w14:paraId="22840B47" w14:textId="77777777" w:rsidR="002171D5" w:rsidRDefault="002171D5">
      <w:pPr>
        <w:spacing w:line="560" w:lineRule="exact"/>
        <w:ind w:firstLineChars="200" w:firstLine="880"/>
        <w:rPr>
          <w:rFonts w:ascii="方正小标宋_GBK" w:eastAsia="方正小标宋_GBK" w:hAnsi="黑体"/>
          <w:sz w:val="44"/>
          <w:szCs w:val="44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3232"/>
        <w:gridCol w:w="3851"/>
        <w:gridCol w:w="2410"/>
      </w:tblGrid>
      <w:tr w:rsidR="0087131E" w14:paraId="57B9B416" w14:textId="77777777" w:rsidTr="00C8105A">
        <w:trPr>
          <w:jc w:val="center"/>
        </w:trPr>
        <w:tc>
          <w:tcPr>
            <w:tcW w:w="3232" w:type="dxa"/>
            <w:vAlign w:val="center"/>
          </w:tcPr>
          <w:p w14:paraId="37B13F6D" w14:textId="77777777" w:rsidR="0087131E" w:rsidRPr="00E95AC9" w:rsidRDefault="0087131E" w:rsidP="001F62A7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95AC9">
              <w:rPr>
                <w:rFonts w:ascii="黑体" w:eastAsia="黑体" w:hAnsi="黑体" w:hint="eastAsia"/>
                <w:sz w:val="32"/>
                <w:szCs w:val="32"/>
              </w:rPr>
              <w:t>名称</w:t>
            </w:r>
          </w:p>
        </w:tc>
        <w:tc>
          <w:tcPr>
            <w:tcW w:w="3851" w:type="dxa"/>
            <w:vAlign w:val="center"/>
          </w:tcPr>
          <w:p w14:paraId="6AF14034" w14:textId="77777777" w:rsidR="0087131E" w:rsidRPr="00E95AC9" w:rsidRDefault="0087131E" w:rsidP="001F62A7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95AC9">
              <w:rPr>
                <w:rFonts w:ascii="黑体" w:eastAsia="黑体" w:hAnsi="黑体" w:hint="eastAsia"/>
                <w:sz w:val="32"/>
                <w:szCs w:val="32"/>
              </w:rPr>
              <w:t>价格（元）</w:t>
            </w:r>
          </w:p>
        </w:tc>
        <w:tc>
          <w:tcPr>
            <w:tcW w:w="2410" w:type="dxa"/>
            <w:vAlign w:val="center"/>
          </w:tcPr>
          <w:p w14:paraId="4438F271" w14:textId="37C40E6D" w:rsidR="0087131E" w:rsidRPr="00E95AC9" w:rsidRDefault="001F62A7" w:rsidP="001F62A7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折扣（%）</w:t>
            </w:r>
          </w:p>
        </w:tc>
      </w:tr>
      <w:tr w:rsidR="0087131E" w14:paraId="6FA16EEB" w14:textId="77777777" w:rsidTr="00C8105A">
        <w:trPr>
          <w:trHeight w:val="3835"/>
          <w:jc w:val="center"/>
        </w:trPr>
        <w:tc>
          <w:tcPr>
            <w:tcW w:w="3232" w:type="dxa"/>
            <w:vAlign w:val="center"/>
          </w:tcPr>
          <w:p w14:paraId="2036F424" w14:textId="18FF667C" w:rsidR="0087131E" w:rsidRDefault="0087131E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蔬菜、水果、</w:t>
            </w:r>
            <w:r w:rsidR="00EE0DD4">
              <w:rPr>
                <w:rFonts w:ascii="方正仿宋_GBK" w:eastAsia="方正仿宋_GBK" w:hint="eastAsia"/>
                <w:sz w:val="32"/>
                <w:szCs w:val="32"/>
              </w:rPr>
              <w:t>肉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蛋类</w:t>
            </w:r>
            <w:r w:rsidR="00EE0DD4">
              <w:rPr>
                <w:rFonts w:ascii="方正仿宋_GBK" w:eastAsia="方正仿宋_GBK" w:hint="eastAsia"/>
                <w:sz w:val="32"/>
                <w:szCs w:val="32"/>
              </w:rPr>
              <w:t>、淡水鱼类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等</w:t>
            </w:r>
            <w:r w:rsidRPr="0087131E">
              <w:rPr>
                <w:rFonts w:ascii="方正仿宋_GBK" w:eastAsia="方正仿宋_GBK" w:hint="eastAsia"/>
                <w:sz w:val="32"/>
                <w:szCs w:val="32"/>
              </w:rPr>
              <w:t>食材</w:t>
            </w:r>
          </w:p>
        </w:tc>
        <w:tc>
          <w:tcPr>
            <w:tcW w:w="3851" w:type="dxa"/>
            <w:vAlign w:val="center"/>
          </w:tcPr>
          <w:p w14:paraId="750230A8" w14:textId="6A1F2F7C" w:rsidR="0087131E" w:rsidRDefault="001F62A7" w:rsidP="00C8105A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以</w:t>
            </w:r>
            <w:r w:rsidRPr="00F632FD">
              <w:rPr>
                <w:rFonts w:ascii="方正仿宋_GBK" w:eastAsia="方正仿宋_GBK"/>
                <w:sz w:val="32"/>
                <w:szCs w:val="32"/>
              </w:rPr>
              <w:t>南京市发展和改革委员会网站发布的《本周南京市部分农贸市场主副食品周平均价格水平表》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为准，</w:t>
            </w:r>
            <w:r w:rsidR="00C8105A" w:rsidRPr="00C8105A">
              <w:rPr>
                <w:rFonts w:ascii="方正仿宋_GBK" w:eastAsia="方正仿宋_GBK" w:hint="eastAsia"/>
                <w:sz w:val="32"/>
                <w:szCs w:val="32"/>
              </w:rPr>
              <w:t>上述内容中未涉及的品类参照项目所在地周边超市（非特价产品）及周边菜场当期价格的平均价格为基准，形成甲方食材采购结算价格依据。</w:t>
            </w:r>
          </w:p>
        </w:tc>
        <w:tc>
          <w:tcPr>
            <w:tcW w:w="2410" w:type="dxa"/>
            <w:vAlign w:val="center"/>
          </w:tcPr>
          <w:p w14:paraId="7011A2DA" w14:textId="77777777" w:rsidR="0087131E" w:rsidRDefault="0087131E" w:rsidP="001F62A7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14:paraId="6741B377" w14:textId="08EDA17E" w:rsidR="00EE0DD4" w:rsidRDefault="00EE0DD4" w:rsidP="00EE0DD4">
      <w:pPr>
        <w:ind w:firstLineChars="200" w:firstLine="600"/>
        <w:rPr>
          <w:rFonts w:ascii="仿宋" w:eastAsia="仿宋" w:hAnsi="仿宋"/>
          <w:color w:val="222222"/>
          <w:sz w:val="30"/>
          <w:szCs w:val="30"/>
        </w:rPr>
      </w:pPr>
      <w:r w:rsidRPr="00EE0DD4">
        <w:rPr>
          <w:rFonts w:ascii="仿宋" w:eastAsia="仿宋" w:hAnsi="仿宋" w:hint="eastAsia"/>
          <w:color w:val="222222"/>
          <w:sz w:val="30"/>
          <w:szCs w:val="30"/>
        </w:rPr>
        <w:t>1、报价</w:t>
      </w:r>
      <w:r>
        <w:rPr>
          <w:rFonts w:ascii="仿宋" w:eastAsia="仿宋" w:hAnsi="仿宋" w:hint="eastAsia"/>
          <w:color w:val="222222"/>
          <w:sz w:val="30"/>
          <w:szCs w:val="30"/>
        </w:rPr>
        <w:t>人</w:t>
      </w:r>
      <w:r w:rsidRPr="00EE0DD4">
        <w:rPr>
          <w:rFonts w:ascii="仿宋" w:eastAsia="仿宋" w:hAnsi="仿宋" w:hint="eastAsia"/>
          <w:color w:val="222222"/>
          <w:sz w:val="30"/>
          <w:szCs w:val="30"/>
        </w:rPr>
        <w:t>需将</w:t>
      </w:r>
      <w:r>
        <w:rPr>
          <w:rFonts w:ascii="仿宋" w:eastAsia="仿宋" w:hAnsi="仿宋" w:hint="eastAsia"/>
          <w:color w:val="222222"/>
          <w:sz w:val="30"/>
          <w:szCs w:val="30"/>
        </w:rPr>
        <w:t>折扣</w:t>
      </w:r>
      <w:r w:rsidRPr="00EE0DD4">
        <w:rPr>
          <w:rFonts w:ascii="仿宋" w:eastAsia="仿宋" w:hAnsi="仿宋" w:hint="eastAsia"/>
          <w:color w:val="222222"/>
          <w:sz w:val="30"/>
          <w:szCs w:val="30"/>
        </w:rPr>
        <w:t>报价精确到0.01%。</w:t>
      </w:r>
    </w:p>
    <w:p w14:paraId="6D186BCF" w14:textId="05384707" w:rsidR="00DF7C0E" w:rsidRDefault="00EE0DD4" w:rsidP="00DF7C0E">
      <w:pPr>
        <w:ind w:firstLineChars="200" w:firstLine="600"/>
        <w:rPr>
          <w:rFonts w:ascii="仿宋" w:eastAsia="仿宋" w:hAnsi="仿宋"/>
          <w:color w:val="222222"/>
          <w:sz w:val="30"/>
          <w:szCs w:val="30"/>
        </w:rPr>
      </w:pPr>
      <w:r>
        <w:rPr>
          <w:rFonts w:ascii="仿宋" w:eastAsia="仿宋" w:hAnsi="仿宋" w:hint="eastAsia"/>
          <w:color w:val="222222"/>
          <w:sz w:val="30"/>
          <w:szCs w:val="30"/>
        </w:rPr>
        <w:t>2、</w:t>
      </w:r>
      <w:r w:rsidR="001F62A7">
        <w:rPr>
          <w:rFonts w:ascii="仿宋" w:eastAsia="仿宋" w:hAnsi="仿宋" w:hint="eastAsia"/>
          <w:color w:val="222222"/>
          <w:sz w:val="30"/>
          <w:szCs w:val="30"/>
        </w:rPr>
        <w:t>报价人应自行承担</w:t>
      </w:r>
      <w:r w:rsidR="00DF7C0E">
        <w:rPr>
          <w:rFonts w:ascii="仿宋" w:eastAsia="仿宋" w:hAnsi="仿宋" w:hint="eastAsia"/>
          <w:color w:val="222222"/>
          <w:sz w:val="30"/>
          <w:szCs w:val="30"/>
        </w:rPr>
        <w:t>产品的检测包装及运费、人工、利润、税金等一切费用，采购人不支付报价以外的任何费用。</w:t>
      </w:r>
    </w:p>
    <w:p w14:paraId="60C4DA39" w14:textId="77777777" w:rsidR="00FB38DD" w:rsidRDefault="00FB38DD" w:rsidP="00DF7C0E">
      <w:pPr>
        <w:ind w:firstLineChars="200" w:firstLine="480"/>
        <w:rPr>
          <w:rFonts w:ascii="Verdana" w:hAnsi="Verdana"/>
          <w:color w:val="222222"/>
          <w:sz w:val="24"/>
          <w:szCs w:val="24"/>
        </w:rPr>
      </w:pPr>
    </w:p>
    <w:p w14:paraId="1F434709" w14:textId="77777777" w:rsidR="00DF7C0E" w:rsidRDefault="00DF7C0E" w:rsidP="00DF7C0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报价单位名称：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rFonts w:hint="eastAsia"/>
          <w:sz w:val="28"/>
          <w:szCs w:val="28"/>
          <w:u w:val="single"/>
        </w:rPr>
        <w:t>（盖章）</w:t>
      </w:r>
    </w:p>
    <w:p w14:paraId="7308F5CA" w14:textId="77777777" w:rsidR="00DF7C0E" w:rsidRDefault="00DF7C0E" w:rsidP="00DF7C0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地址：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>邮编：</w:t>
      </w:r>
      <w:r>
        <w:rPr>
          <w:sz w:val="28"/>
          <w:szCs w:val="28"/>
          <w:u w:val="single"/>
        </w:rPr>
        <w:t xml:space="preserve">            </w:t>
      </w:r>
    </w:p>
    <w:p w14:paraId="39CA3833" w14:textId="77777777" w:rsidR="00DF7C0E" w:rsidRDefault="00DF7C0E" w:rsidP="00DF7C0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联系人：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</w:t>
      </w:r>
    </w:p>
    <w:p w14:paraId="1DDAD312" w14:textId="77777777" w:rsidR="00DF7C0E" w:rsidRDefault="00DF7C0E" w:rsidP="00DF7C0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手机：</w:t>
      </w:r>
      <w:r>
        <w:rPr>
          <w:sz w:val="28"/>
          <w:szCs w:val="28"/>
          <w:u w:val="single"/>
        </w:rPr>
        <w:t xml:space="preserve">                        </w:t>
      </w:r>
    </w:p>
    <w:p w14:paraId="6EE02B82" w14:textId="77777777" w:rsidR="00DF7C0E" w:rsidRDefault="00DF7C0E" w:rsidP="00DF7C0E">
      <w:pPr>
        <w:rPr>
          <w:szCs w:val="24"/>
        </w:rPr>
      </w:pPr>
      <w:r>
        <w:rPr>
          <w:rFonts w:hint="eastAsia"/>
          <w:sz w:val="28"/>
          <w:szCs w:val="28"/>
        </w:rPr>
        <w:t>报价日期：</w:t>
      </w:r>
      <w:r>
        <w:rPr>
          <w:sz w:val="28"/>
          <w:szCs w:val="28"/>
          <w:u w:val="single"/>
        </w:rPr>
        <w:t xml:space="preserve">                    </w:t>
      </w:r>
    </w:p>
    <w:p w14:paraId="40E02F64" w14:textId="77777777" w:rsidR="002171D5" w:rsidRDefault="002171D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2171D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5C31" w14:textId="77777777" w:rsidR="00685C88" w:rsidRDefault="00685C88" w:rsidP="00E95AC9">
      <w:r>
        <w:separator/>
      </w:r>
    </w:p>
  </w:endnote>
  <w:endnote w:type="continuationSeparator" w:id="0">
    <w:p w14:paraId="06304AF7" w14:textId="77777777" w:rsidR="00685C88" w:rsidRDefault="00685C88" w:rsidP="00E9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B5C1" w14:textId="77777777" w:rsidR="00685C88" w:rsidRDefault="00685C88" w:rsidP="00E95AC9">
      <w:r>
        <w:separator/>
      </w:r>
    </w:p>
  </w:footnote>
  <w:footnote w:type="continuationSeparator" w:id="0">
    <w:p w14:paraId="2068A358" w14:textId="77777777" w:rsidR="00685C88" w:rsidRDefault="00685C88" w:rsidP="00E9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FlNjU5YWFjMzc2M2U5Zjc1YmNjNDJiNDYyNTdmZTgifQ=="/>
  </w:docVars>
  <w:rsids>
    <w:rsidRoot w:val="00BD7E53"/>
    <w:rsid w:val="000B60CC"/>
    <w:rsid w:val="00122DEE"/>
    <w:rsid w:val="0012386B"/>
    <w:rsid w:val="001C0D1F"/>
    <w:rsid w:val="001E6649"/>
    <w:rsid w:val="001F62A7"/>
    <w:rsid w:val="002171D5"/>
    <w:rsid w:val="002338E5"/>
    <w:rsid w:val="00261583"/>
    <w:rsid w:val="002E26E3"/>
    <w:rsid w:val="003E387B"/>
    <w:rsid w:val="00476B26"/>
    <w:rsid w:val="004E1735"/>
    <w:rsid w:val="005326D6"/>
    <w:rsid w:val="00574979"/>
    <w:rsid w:val="00575361"/>
    <w:rsid w:val="005912A8"/>
    <w:rsid w:val="005C2DCB"/>
    <w:rsid w:val="00623F36"/>
    <w:rsid w:val="00663E5D"/>
    <w:rsid w:val="006724AA"/>
    <w:rsid w:val="00685C88"/>
    <w:rsid w:val="006C3FF4"/>
    <w:rsid w:val="006C7D18"/>
    <w:rsid w:val="006D7BF2"/>
    <w:rsid w:val="007553DD"/>
    <w:rsid w:val="0087131E"/>
    <w:rsid w:val="008B2857"/>
    <w:rsid w:val="008C465A"/>
    <w:rsid w:val="008F7CF7"/>
    <w:rsid w:val="00931200"/>
    <w:rsid w:val="009C10AA"/>
    <w:rsid w:val="009D7CF3"/>
    <w:rsid w:val="00A155E1"/>
    <w:rsid w:val="00AB3F65"/>
    <w:rsid w:val="00B70F7B"/>
    <w:rsid w:val="00BD7E53"/>
    <w:rsid w:val="00C105DD"/>
    <w:rsid w:val="00C13564"/>
    <w:rsid w:val="00C43565"/>
    <w:rsid w:val="00C513D2"/>
    <w:rsid w:val="00C8105A"/>
    <w:rsid w:val="00D131E5"/>
    <w:rsid w:val="00D221EF"/>
    <w:rsid w:val="00D94F3C"/>
    <w:rsid w:val="00D97E95"/>
    <w:rsid w:val="00DF7C0E"/>
    <w:rsid w:val="00E562C6"/>
    <w:rsid w:val="00E95AC9"/>
    <w:rsid w:val="00EE0DD4"/>
    <w:rsid w:val="00EE314F"/>
    <w:rsid w:val="00F07988"/>
    <w:rsid w:val="00F3713A"/>
    <w:rsid w:val="00F632FD"/>
    <w:rsid w:val="00FB38DD"/>
    <w:rsid w:val="00FC563C"/>
    <w:rsid w:val="12C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28681"/>
  <w15:docId w15:val="{693FC414-6A8C-492E-A182-C4A9A98E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5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AC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5AC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5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5AC9"/>
    <w:rPr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912A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骏 端木</cp:lastModifiedBy>
  <cp:revision>2</cp:revision>
  <cp:lastPrinted>2023-05-16T01:57:00Z</cp:lastPrinted>
  <dcterms:created xsi:type="dcterms:W3CDTF">2024-04-19T05:53:00Z</dcterms:created>
  <dcterms:modified xsi:type="dcterms:W3CDTF">2024-04-19T05:53:00Z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B7F2ADFE5078434EA69E88E17F739655_12</vt:lpwstr>
  </property>
</Properties>
</file>